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DC7" w:rsidRPr="00D2409C" w:rsidRDefault="008A28F7" w:rsidP="000B41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ПОЛЬЯНОВСКИЙ  СЕЛЬСОВЕТ  ЧИСТООЗЕРНОГО  РАЙОНА  НОВОСИБИРСКОЙ  ОБЛАСТИ</w:t>
      </w:r>
    </w:p>
    <w:p w:rsidR="00E813C0" w:rsidRPr="00D2409C" w:rsidRDefault="00E813C0" w:rsidP="00D22724">
      <w:pPr>
        <w:rPr>
          <w:b/>
          <w:sz w:val="28"/>
          <w:szCs w:val="28"/>
        </w:rPr>
      </w:pPr>
    </w:p>
    <w:p w:rsidR="00E813C0" w:rsidRPr="00D2409C" w:rsidRDefault="00E813C0" w:rsidP="00E813C0">
      <w:pPr>
        <w:jc w:val="center"/>
        <w:rPr>
          <w:b/>
          <w:sz w:val="28"/>
          <w:szCs w:val="28"/>
        </w:rPr>
      </w:pPr>
      <w:r w:rsidRPr="00D2409C">
        <w:rPr>
          <w:b/>
          <w:sz w:val="28"/>
          <w:szCs w:val="28"/>
        </w:rPr>
        <w:t>АДМИНИСТРАЦИЯ ПОЛЬЯНОВСКОГО СЕЛЬСОВЕТА</w:t>
      </w:r>
    </w:p>
    <w:p w:rsidR="00E813C0" w:rsidRPr="00D2409C" w:rsidRDefault="00E813C0" w:rsidP="000B41BC">
      <w:pPr>
        <w:jc w:val="center"/>
        <w:rPr>
          <w:b/>
          <w:sz w:val="28"/>
          <w:szCs w:val="28"/>
        </w:rPr>
      </w:pPr>
      <w:r w:rsidRPr="00D2409C">
        <w:rPr>
          <w:b/>
          <w:sz w:val="28"/>
          <w:szCs w:val="28"/>
        </w:rPr>
        <w:t>ЧИСТООЗЕРНОГО РАЙОНА НОВОСИБИРСКОЙ ОБЛАСТИ</w:t>
      </w:r>
    </w:p>
    <w:p w:rsidR="00E813C0" w:rsidRPr="00D2409C" w:rsidRDefault="00E813C0" w:rsidP="00E813C0">
      <w:pPr>
        <w:jc w:val="center"/>
        <w:rPr>
          <w:b/>
          <w:sz w:val="28"/>
          <w:szCs w:val="28"/>
        </w:rPr>
      </w:pPr>
    </w:p>
    <w:p w:rsidR="008A28F7" w:rsidRDefault="00E813C0" w:rsidP="009E0096">
      <w:pPr>
        <w:jc w:val="center"/>
        <w:rPr>
          <w:b/>
          <w:sz w:val="28"/>
          <w:szCs w:val="28"/>
        </w:rPr>
      </w:pPr>
      <w:r w:rsidRPr="00D2409C">
        <w:rPr>
          <w:b/>
          <w:sz w:val="28"/>
          <w:szCs w:val="28"/>
        </w:rPr>
        <w:t>ПОСТАНОВЛЕНИЕ</w:t>
      </w:r>
    </w:p>
    <w:p w:rsidR="008A28F7" w:rsidRDefault="008A28F7" w:rsidP="008A28F7">
      <w:pPr>
        <w:jc w:val="center"/>
        <w:rPr>
          <w:b/>
          <w:sz w:val="28"/>
          <w:szCs w:val="28"/>
        </w:rPr>
      </w:pPr>
    </w:p>
    <w:p w:rsidR="008A28F7" w:rsidRPr="008A28F7" w:rsidRDefault="003258C0" w:rsidP="008A28F7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A28F7" w:rsidRPr="008A28F7">
        <w:rPr>
          <w:sz w:val="28"/>
          <w:szCs w:val="28"/>
        </w:rPr>
        <w:t>т</w:t>
      </w:r>
      <w:r>
        <w:rPr>
          <w:sz w:val="28"/>
          <w:szCs w:val="28"/>
        </w:rPr>
        <w:t xml:space="preserve">  0</w:t>
      </w:r>
      <w:r w:rsidR="004D3CC5">
        <w:rPr>
          <w:sz w:val="28"/>
          <w:szCs w:val="28"/>
        </w:rPr>
        <w:t>8</w:t>
      </w:r>
      <w:r>
        <w:rPr>
          <w:sz w:val="28"/>
          <w:szCs w:val="28"/>
        </w:rPr>
        <w:t>.12.2017</w:t>
      </w:r>
      <w:r w:rsidR="001721D2">
        <w:rPr>
          <w:sz w:val="28"/>
          <w:szCs w:val="28"/>
        </w:rPr>
        <w:t xml:space="preserve">   № </w:t>
      </w:r>
      <w:r>
        <w:rPr>
          <w:sz w:val="28"/>
          <w:szCs w:val="28"/>
        </w:rPr>
        <w:t>51</w:t>
      </w:r>
    </w:p>
    <w:p w:rsidR="008A28F7" w:rsidRDefault="008A28F7" w:rsidP="008A28F7">
      <w:pPr>
        <w:spacing w:line="480" w:lineRule="auto"/>
        <w:rPr>
          <w:sz w:val="28"/>
          <w:szCs w:val="28"/>
        </w:rPr>
      </w:pPr>
    </w:p>
    <w:p w:rsidR="00D353F0" w:rsidRPr="00BD2343" w:rsidRDefault="00D353F0" w:rsidP="00D353F0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D2343">
        <w:rPr>
          <w:rFonts w:ascii="Times New Roman" w:hAnsi="Times New Roman" w:cs="Times New Roman"/>
          <w:b/>
          <w:sz w:val="28"/>
          <w:szCs w:val="28"/>
        </w:rPr>
        <w:t xml:space="preserve">Об обеспечении первичных мер пожарной безопасности </w:t>
      </w:r>
      <w:r w:rsidR="00786DD3">
        <w:rPr>
          <w:rFonts w:ascii="Times New Roman" w:hAnsi="Times New Roman" w:cs="Times New Roman"/>
          <w:b/>
          <w:sz w:val="28"/>
          <w:szCs w:val="28"/>
        </w:rPr>
        <w:t>на  территории</w:t>
      </w:r>
      <w:r>
        <w:rPr>
          <w:rFonts w:ascii="Times New Roman" w:hAnsi="Times New Roman" w:cs="Times New Roman"/>
          <w:b/>
          <w:sz w:val="28"/>
          <w:szCs w:val="28"/>
        </w:rPr>
        <w:t>Польяновского  сельсовета  Чистоозерного  района  Новосибирской  области</w:t>
      </w:r>
    </w:p>
    <w:p w:rsidR="00D353F0" w:rsidRPr="00BD2343" w:rsidRDefault="00D353F0" w:rsidP="00D353F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353F0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 xml:space="preserve">В целях обеспечения пожарной безопасности </w:t>
      </w:r>
      <w:r w:rsidR="000B41BC">
        <w:rPr>
          <w:rFonts w:ascii="Times New Roman" w:hAnsi="Times New Roman" w:cs="Times New Roman"/>
          <w:sz w:val="28"/>
          <w:szCs w:val="28"/>
        </w:rPr>
        <w:t>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</w:t>
      </w:r>
      <w:r w:rsidR="00955D47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 xml:space="preserve">  Польяновского  сельсовета  Чистоозерного  района  Новосибирской  области</w:t>
      </w:r>
      <w:r w:rsidRPr="00BD2343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BD2343">
        <w:rPr>
          <w:rFonts w:ascii="Times New Roman" w:hAnsi="Times New Roman" w:cs="Times New Roman"/>
          <w:sz w:val="28"/>
          <w:szCs w:val="28"/>
        </w:rPr>
        <w:t>едеральными законами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D2343">
        <w:rPr>
          <w:rFonts w:ascii="Times New Roman" w:hAnsi="Times New Roman" w:cs="Times New Roman"/>
          <w:sz w:val="28"/>
          <w:szCs w:val="28"/>
        </w:rPr>
        <w:t xml:space="preserve">21.12.1994 </w:t>
      </w:r>
      <w:hyperlink r:id="rId6" w:history="1">
        <w:r>
          <w:rPr>
            <w:rFonts w:ascii="Times New Roman" w:hAnsi="Times New Roman" w:cs="Times New Roman"/>
            <w:sz w:val="28"/>
            <w:szCs w:val="28"/>
          </w:rPr>
          <w:t>№ </w:t>
        </w:r>
        <w:r w:rsidRPr="00BD2343">
          <w:rPr>
            <w:rFonts w:ascii="Times New Roman" w:hAnsi="Times New Roman" w:cs="Times New Roman"/>
            <w:sz w:val="28"/>
            <w:szCs w:val="28"/>
          </w:rPr>
          <w:t>69-ФЗ</w:t>
        </w:r>
      </w:hyperlink>
      <w:r>
        <w:rPr>
          <w:rFonts w:ascii="Times New Roman" w:hAnsi="Times New Roman" w:cs="Times New Roman"/>
          <w:sz w:val="28"/>
          <w:szCs w:val="28"/>
        </w:rPr>
        <w:t>«</w:t>
      </w:r>
      <w:r w:rsidRPr="00BD2343">
        <w:rPr>
          <w:rFonts w:ascii="Times New Roman" w:hAnsi="Times New Roman" w:cs="Times New Roman"/>
          <w:sz w:val="28"/>
          <w:szCs w:val="28"/>
        </w:rPr>
        <w:t>О пожарной безопасности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D2343">
        <w:rPr>
          <w:rFonts w:ascii="Times New Roman" w:hAnsi="Times New Roman" w:cs="Times New Roman"/>
          <w:sz w:val="28"/>
          <w:szCs w:val="28"/>
        </w:rPr>
        <w:t>,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D2343">
        <w:rPr>
          <w:rFonts w:ascii="Times New Roman" w:hAnsi="Times New Roman" w:cs="Times New Roman"/>
          <w:sz w:val="28"/>
          <w:szCs w:val="28"/>
        </w:rPr>
        <w:t xml:space="preserve">06.10.2003 </w:t>
      </w:r>
      <w:hyperlink r:id="rId7" w:history="1">
        <w:r>
          <w:rPr>
            <w:rFonts w:ascii="Times New Roman" w:hAnsi="Times New Roman" w:cs="Times New Roman"/>
            <w:sz w:val="28"/>
            <w:szCs w:val="28"/>
          </w:rPr>
          <w:t>№ </w:t>
        </w:r>
        <w:r w:rsidRPr="00BD2343">
          <w:rPr>
            <w:rFonts w:ascii="Times New Roman" w:hAnsi="Times New Roman" w:cs="Times New Roman"/>
            <w:sz w:val="28"/>
            <w:szCs w:val="28"/>
          </w:rPr>
          <w:t>131-ФЗ</w:t>
        </w:r>
      </w:hyperlink>
      <w:r>
        <w:rPr>
          <w:rFonts w:ascii="Times New Roman" w:hAnsi="Times New Roman" w:cs="Times New Roman"/>
          <w:sz w:val="28"/>
          <w:szCs w:val="28"/>
        </w:rPr>
        <w:t>«</w:t>
      </w:r>
      <w:r w:rsidRPr="00BD234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D2343">
        <w:rPr>
          <w:rFonts w:ascii="Times New Roman" w:hAnsi="Times New Roman" w:cs="Times New Roman"/>
          <w:sz w:val="28"/>
          <w:szCs w:val="28"/>
        </w:rPr>
        <w:t>,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D2343">
        <w:rPr>
          <w:rFonts w:ascii="Times New Roman" w:hAnsi="Times New Roman" w:cs="Times New Roman"/>
          <w:sz w:val="28"/>
          <w:szCs w:val="28"/>
        </w:rPr>
        <w:t xml:space="preserve">22.07.2008 </w:t>
      </w:r>
      <w:hyperlink r:id="rId8" w:history="1">
        <w:r>
          <w:rPr>
            <w:rFonts w:ascii="Times New Roman" w:hAnsi="Times New Roman" w:cs="Times New Roman"/>
            <w:sz w:val="28"/>
            <w:szCs w:val="28"/>
          </w:rPr>
          <w:t>№ </w:t>
        </w:r>
        <w:r w:rsidRPr="00BD2343">
          <w:rPr>
            <w:rFonts w:ascii="Times New Roman" w:hAnsi="Times New Roman" w:cs="Times New Roman"/>
            <w:sz w:val="28"/>
            <w:szCs w:val="28"/>
          </w:rPr>
          <w:t>123-ФЗ</w:t>
        </w:r>
      </w:hyperlink>
      <w:r>
        <w:rPr>
          <w:rFonts w:ascii="Times New Roman" w:hAnsi="Times New Roman" w:cs="Times New Roman"/>
          <w:sz w:val="28"/>
          <w:szCs w:val="28"/>
        </w:rPr>
        <w:t>«</w:t>
      </w:r>
      <w:r w:rsidRPr="00BD2343">
        <w:rPr>
          <w:rFonts w:ascii="Times New Roman" w:hAnsi="Times New Roman" w:cs="Times New Roman"/>
          <w:sz w:val="28"/>
          <w:szCs w:val="28"/>
        </w:rPr>
        <w:t>Технический регламент о требованиях пожарной безопасности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D234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 25.04.2012 № 390 «О противопожарном режиме», </w:t>
      </w:r>
      <w:r w:rsidRPr="00BD2343">
        <w:rPr>
          <w:rFonts w:ascii="Times New Roman" w:hAnsi="Times New Roman" w:cs="Times New Roman"/>
          <w:sz w:val="28"/>
          <w:szCs w:val="28"/>
        </w:rPr>
        <w:t>руководствуясь</w:t>
      </w:r>
      <w:r>
        <w:rPr>
          <w:rFonts w:ascii="Times New Roman" w:hAnsi="Times New Roman" w:cs="Times New Roman"/>
          <w:sz w:val="28"/>
          <w:szCs w:val="28"/>
        </w:rPr>
        <w:t xml:space="preserve"> УставомПольяновского  сельсовета  Чистоозерного  района  Новосибирской  области</w:t>
      </w:r>
      <w:r w:rsidRPr="0083147D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Польяновского  сельсовета  Чистоозерного  района  Новосибирской  области  </w:t>
      </w:r>
    </w:p>
    <w:p w:rsidR="00D353F0" w:rsidRPr="00D353F0" w:rsidRDefault="00D353F0" w:rsidP="00D353F0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53F0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BD2343">
        <w:rPr>
          <w:rFonts w:ascii="Times New Roman" w:hAnsi="Times New Roman" w:cs="Times New Roman"/>
          <w:sz w:val="28"/>
          <w:szCs w:val="28"/>
        </w:rPr>
        <w:t>Утвердить:</w:t>
      </w: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> </w:t>
      </w:r>
      <w:hyperlink w:anchor="P51" w:history="1">
        <w:r w:rsidRPr="00BD2343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BD2343">
        <w:rPr>
          <w:rFonts w:ascii="Times New Roman" w:hAnsi="Times New Roman" w:cs="Times New Roman"/>
          <w:sz w:val="28"/>
          <w:szCs w:val="28"/>
        </w:rPr>
        <w:t xml:space="preserve"> об обеспечении первичных мер пожарной безопасности </w:t>
      </w:r>
      <w:r w:rsidR="00786DD3">
        <w:rPr>
          <w:rFonts w:ascii="Times New Roman" w:hAnsi="Times New Roman" w:cs="Times New Roman"/>
          <w:sz w:val="28"/>
          <w:szCs w:val="28"/>
        </w:rPr>
        <w:t>на  территории</w:t>
      </w:r>
      <w:r>
        <w:rPr>
          <w:rFonts w:ascii="Times New Roman" w:hAnsi="Times New Roman" w:cs="Times New Roman"/>
          <w:sz w:val="28"/>
          <w:szCs w:val="28"/>
        </w:rPr>
        <w:t xml:space="preserve"> Польяновского  сельсовета  Чистоозерного  района  Новосибирской  области </w:t>
      </w:r>
      <w:r w:rsidRPr="00BD2343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BD2343">
        <w:rPr>
          <w:rFonts w:ascii="Times New Roman" w:hAnsi="Times New Roman" w:cs="Times New Roman"/>
          <w:sz w:val="28"/>
          <w:szCs w:val="28"/>
        </w:rPr>
        <w:t>1).</w:t>
      </w: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> </w:t>
      </w:r>
      <w:hyperlink w:anchor="P143" w:history="1">
        <w:r w:rsidRPr="00BD2343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BD2343">
        <w:rPr>
          <w:rFonts w:ascii="Times New Roman" w:hAnsi="Times New Roman" w:cs="Times New Roman"/>
          <w:sz w:val="28"/>
          <w:szCs w:val="28"/>
        </w:rPr>
        <w:t xml:space="preserve"> средств тушения пожаров и противопожарного инвентаря для оснащения помещений и строений, находящихся в собственности (пользовании) граждан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территорииПольяновского  сельсовета  Чистоозерного  района  Новосибирской   области </w:t>
      </w:r>
      <w:r w:rsidRPr="00BD2343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BD2343">
        <w:rPr>
          <w:rFonts w:ascii="Times New Roman" w:hAnsi="Times New Roman" w:cs="Times New Roman"/>
          <w:sz w:val="28"/>
          <w:szCs w:val="28"/>
        </w:rPr>
        <w:t>2).</w:t>
      </w: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BD2343">
        <w:rPr>
          <w:rFonts w:ascii="Times New Roman" w:hAnsi="Times New Roman" w:cs="Times New Roman"/>
          <w:sz w:val="28"/>
          <w:szCs w:val="28"/>
        </w:rPr>
        <w:t>Руководителям  муниципальных унитарных предприятий и муниципальных учреждений:</w:t>
      </w: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.1. </w:t>
      </w:r>
      <w:r w:rsidRPr="00BD2343">
        <w:rPr>
          <w:rFonts w:ascii="Times New Roman" w:hAnsi="Times New Roman" w:cs="Times New Roman"/>
          <w:sz w:val="28"/>
          <w:szCs w:val="28"/>
        </w:rPr>
        <w:t>Обеспечить включение мероприятий по обеспечению пожарной безопасности в разрабатываемые планы, схемы и программы развития терри</w:t>
      </w:r>
      <w:r>
        <w:rPr>
          <w:rFonts w:ascii="Times New Roman" w:hAnsi="Times New Roman" w:cs="Times New Roman"/>
          <w:sz w:val="28"/>
          <w:szCs w:val="28"/>
        </w:rPr>
        <w:t>тории  Польяновского  сельсовета  Чистоозерного  района  Новосибирской  области</w:t>
      </w:r>
      <w:r w:rsidRPr="00BD2343">
        <w:rPr>
          <w:rFonts w:ascii="Times New Roman" w:hAnsi="Times New Roman" w:cs="Times New Roman"/>
          <w:sz w:val="28"/>
          <w:szCs w:val="28"/>
        </w:rPr>
        <w:t>.</w:t>
      </w: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.2. </w:t>
      </w:r>
      <w:r w:rsidRPr="00BD2343">
        <w:rPr>
          <w:rFonts w:ascii="Times New Roman" w:hAnsi="Times New Roman" w:cs="Times New Roman"/>
          <w:sz w:val="28"/>
          <w:szCs w:val="28"/>
        </w:rPr>
        <w:t>Обеспечить выполнение требований пожарной безопасности на подведомственных объектах и территориях.</w:t>
      </w:r>
    </w:p>
    <w:p w:rsidR="000B41BC" w:rsidRDefault="00D353F0" w:rsidP="000B41B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.3. </w:t>
      </w:r>
      <w:r w:rsidRPr="00BD2343">
        <w:rPr>
          <w:rFonts w:ascii="Times New Roman" w:hAnsi="Times New Roman" w:cs="Times New Roman"/>
          <w:sz w:val="28"/>
          <w:szCs w:val="28"/>
        </w:rPr>
        <w:t>Ежегодно предусматривать затраты на мероприятия по обеспечению мер пожарной безопасности в смете расходов.</w:t>
      </w:r>
    </w:p>
    <w:p w:rsidR="001E23E1" w:rsidRDefault="00D353F0" w:rsidP="000B41B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1529B6">
        <w:rPr>
          <w:rFonts w:ascii="Times New Roman" w:hAnsi="Times New Roman" w:cs="Times New Roman"/>
          <w:sz w:val="28"/>
          <w:szCs w:val="28"/>
        </w:rPr>
        <w:t>Специалисту  ад</w:t>
      </w:r>
      <w:r w:rsidR="001E23E1">
        <w:rPr>
          <w:rFonts w:ascii="Times New Roman" w:hAnsi="Times New Roman" w:cs="Times New Roman"/>
          <w:sz w:val="28"/>
          <w:szCs w:val="28"/>
        </w:rPr>
        <w:t>министрации</w:t>
      </w:r>
      <w:r w:rsidR="00786DD3">
        <w:rPr>
          <w:rFonts w:ascii="Times New Roman" w:hAnsi="Times New Roman" w:cs="Times New Roman"/>
          <w:sz w:val="28"/>
          <w:szCs w:val="28"/>
        </w:rPr>
        <w:t>:</w:t>
      </w:r>
    </w:p>
    <w:p w:rsidR="00D353F0" w:rsidRPr="00BD2343" w:rsidRDefault="00D353F0" w:rsidP="001E23E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lastRenderedPageBreak/>
        <w:t>3.1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BD2343">
        <w:rPr>
          <w:rFonts w:ascii="Times New Roman" w:hAnsi="Times New Roman" w:cs="Times New Roman"/>
          <w:sz w:val="28"/>
          <w:szCs w:val="28"/>
        </w:rPr>
        <w:t xml:space="preserve">Проводить анализ и обобщение сведений о выполнении противопожарных мероприятий организациями независимо от организационно-правовой формы для рассмотрения на заседаниях комиссии по предупреждению и ликвидации чрезвычайных ситуаций и обеспечению пожарной безопасности </w:t>
      </w:r>
      <w:r>
        <w:rPr>
          <w:rFonts w:ascii="Times New Roman" w:hAnsi="Times New Roman" w:cs="Times New Roman"/>
          <w:sz w:val="28"/>
          <w:szCs w:val="28"/>
        </w:rPr>
        <w:t>администрации Польяновского  сельсовета  Чистоозерного  района  Новосибирской  области</w:t>
      </w:r>
      <w:r w:rsidRPr="00BD2343">
        <w:rPr>
          <w:rFonts w:ascii="Times New Roman" w:hAnsi="Times New Roman" w:cs="Times New Roman"/>
          <w:sz w:val="28"/>
          <w:szCs w:val="28"/>
        </w:rPr>
        <w:t>.</w:t>
      </w: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>3.2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BD2343">
        <w:rPr>
          <w:rFonts w:ascii="Times New Roman" w:hAnsi="Times New Roman" w:cs="Times New Roman"/>
          <w:sz w:val="28"/>
          <w:szCs w:val="28"/>
        </w:rPr>
        <w:t>Ежеквартально проверять организацию дежурства в муниципальных унитарных предприятий и муниципальных учреждениях с круглосуточным пребыванием людей и наличие у дежурного персонала инструкций о порядке действий при пожаре.</w:t>
      </w:r>
    </w:p>
    <w:p w:rsidR="00D353F0" w:rsidRPr="004524D9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BD2343">
        <w:rPr>
          <w:rFonts w:ascii="Times New Roman" w:hAnsi="Times New Roman" w:cs="Times New Roman"/>
          <w:sz w:val="28"/>
          <w:szCs w:val="28"/>
        </w:rPr>
        <w:t xml:space="preserve">Еженедельно представлять главе </w:t>
      </w:r>
      <w:r>
        <w:rPr>
          <w:rFonts w:ascii="Times New Roman" w:hAnsi="Times New Roman" w:cs="Times New Roman"/>
          <w:sz w:val="28"/>
          <w:szCs w:val="28"/>
        </w:rPr>
        <w:t>Польяновского  сельсовета  Чистоо</w:t>
      </w:r>
      <w:r w:rsidR="00263E50">
        <w:rPr>
          <w:rFonts w:ascii="Times New Roman" w:hAnsi="Times New Roman" w:cs="Times New Roman"/>
          <w:sz w:val="28"/>
          <w:szCs w:val="28"/>
        </w:rPr>
        <w:t xml:space="preserve">зерного  района  Новосибирской  области  </w:t>
      </w:r>
      <w:r w:rsidRPr="00BD2343">
        <w:rPr>
          <w:rFonts w:ascii="Times New Roman" w:hAnsi="Times New Roman" w:cs="Times New Roman"/>
          <w:sz w:val="28"/>
          <w:szCs w:val="28"/>
        </w:rPr>
        <w:t xml:space="preserve">информацию о состоянии пожарной </w:t>
      </w:r>
      <w:r w:rsidRPr="004524D9">
        <w:rPr>
          <w:rFonts w:ascii="Times New Roman" w:hAnsi="Times New Roman" w:cs="Times New Roman"/>
          <w:sz w:val="28"/>
          <w:szCs w:val="28"/>
        </w:rPr>
        <w:t>безопасности на объектах муниципальной собственности.</w:t>
      </w:r>
    </w:p>
    <w:p w:rsidR="009E0096" w:rsidRDefault="009E0096" w:rsidP="009E00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E0E19">
        <w:rPr>
          <w:sz w:val="28"/>
          <w:szCs w:val="28"/>
        </w:rPr>
        <w:t xml:space="preserve">. </w:t>
      </w:r>
      <w:r w:rsidR="00305202">
        <w:rPr>
          <w:sz w:val="28"/>
          <w:szCs w:val="28"/>
        </w:rPr>
        <w:t>Со дня вступления  в силу  настоящего  постановления  признать утратившим  силу  п</w:t>
      </w:r>
      <w:r w:rsidR="002E0E19">
        <w:rPr>
          <w:sz w:val="28"/>
          <w:szCs w:val="28"/>
        </w:rPr>
        <w:t>остановление администрации Польяновского сельсовета Чистоозерного района</w:t>
      </w:r>
      <w:r w:rsidR="00305202">
        <w:rPr>
          <w:sz w:val="28"/>
          <w:szCs w:val="28"/>
        </w:rPr>
        <w:t xml:space="preserve">  Новосибирской  области</w:t>
      </w:r>
      <w:r w:rsidR="002E0E19">
        <w:rPr>
          <w:sz w:val="28"/>
          <w:szCs w:val="28"/>
        </w:rPr>
        <w:t xml:space="preserve">  № 36 от 04.06.2013 г. «Об обеспечении первичных мер пожарной безопасности на  территории  Польяновского сельсовета Чистоозерного района Новосибирской области»  отменить.</w:t>
      </w:r>
    </w:p>
    <w:p w:rsidR="009E0096" w:rsidRDefault="009E0096" w:rsidP="009E00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Pr="004524D9">
        <w:rPr>
          <w:sz w:val="28"/>
          <w:szCs w:val="28"/>
        </w:rPr>
        <w:t xml:space="preserve">Опубликовать настоящее постановление в </w:t>
      </w:r>
      <w:r>
        <w:rPr>
          <w:sz w:val="28"/>
          <w:szCs w:val="28"/>
        </w:rPr>
        <w:t>печатном  издании  «Вестник  МО  Польяновского  сельсовета».</w:t>
      </w:r>
    </w:p>
    <w:p w:rsidR="00D353F0" w:rsidRPr="00BD2343" w:rsidRDefault="002E0E19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353F0">
        <w:rPr>
          <w:rFonts w:ascii="Times New Roman" w:hAnsi="Times New Roman" w:cs="Times New Roman"/>
          <w:sz w:val="28"/>
          <w:szCs w:val="28"/>
        </w:rPr>
        <w:t>. </w:t>
      </w:r>
      <w:r w:rsidR="00D353F0" w:rsidRPr="00BD2343">
        <w:rPr>
          <w:rFonts w:ascii="Times New Roman" w:hAnsi="Times New Roman" w:cs="Times New Roman"/>
          <w:sz w:val="28"/>
          <w:szCs w:val="28"/>
        </w:rPr>
        <w:t>Контроль за</w:t>
      </w:r>
      <w:r w:rsidR="00006F6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вы</w:t>
      </w:r>
      <w:r w:rsidR="00D353F0" w:rsidRPr="00BD2343">
        <w:rPr>
          <w:rFonts w:ascii="Times New Roman" w:hAnsi="Times New Roman" w:cs="Times New Roman"/>
          <w:sz w:val="28"/>
          <w:szCs w:val="28"/>
        </w:rPr>
        <w:t xml:space="preserve">полнением </w:t>
      </w:r>
      <w:r>
        <w:rPr>
          <w:rFonts w:ascii="Times New Roman" w:hAnsi="Times New Roman" w:cs="Times New Roman"/>
          <w:sz w:val="28"/>
          <w:szCs w:val="28"/>
        </w:rPr>
        <w:t>настоящего</w:t>
      </w:r>
      <w:r w:rsidR="00006F68">
        <w:rPr>
          <w:rFonts w:ascii="Times New Roman" w:hAnsi="Times New Roman" w:cs="Times New Roman"/>
          <w:sz w:val="28"/>
          <w:szCs w:val="28"/>
        </w:rPr>
        <w:t xml:space="preserve">  </w:t>
      </w:r>
      <w:r w:rsidR="00D353F0" w:rsidRPr="00BD2343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263E50">
        <w:rPr>
          <w:rFonts w:ascii="Times New Roman" w:hAnsi="Times New Roman" w:cs="Times New Roman"/>
          <w:sz w:val="28"/>
          <w:szCs w:val="28"/>
        </w:rPr>
        <w:t>оставляю  за  собой</w:t>
      </w: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53F0" w:rsidRPr="005E6158" w:rsidRDefault="00D353F0" w:rsidP="00D353F0">
      <w:pPr>
        <w:ind w:firstLine="540"/>
        <w:jc w:val="both"/>
        <w:rPr>
          <w:sz w:val="28"/>
          <w:szCs w:val="28"/>
        </w:rPr>
      </w:pPr>
    </w:p>
    <w:p w:rsidR="00D353F0" w:rsidRDefault="00263E50" w:rsidP="00263E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Польяновского  сельсовета  </w:t>
      </w:r>
    </w:p>
    <w:p w:rsidR="00263E50" w:rsidRDefault="00263E50" w:rsidP="00263E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Чистоозерного  района  </w:t>
      </w:r>
    </w:p>
    <w:p w:rsidR="00263E50" w:rsidRPr="009239DB" w:rsidRDefault="00263E50" w:rsidP="00263E50">
      <w:pPr>
        <w:pStyle w:val="ConsPlusNormal"/>
        <w:tabs>
          <w:tab w:val="left" w:pos="76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 области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В. Г. Чумак</w:t>
      </w:r>
    </w:p>
    <w:p w:rsidR="00D353F0" w:rsidRPr="00BD2343" w:rsidRDefault="00D353F0" w:rsidP="00D353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63E50" w:rsidRDefault="00263E5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63E50" w:rsidRPr="00263E50" w:rsidRDefault="00263E50" w:rsidP="00263E50"/>
    <w:p w:rsidR="00263E50" w:rsidRPr="00263E50" w:rsidRDefault="00263E50" w:rsidP="00263E50"/>
    <w:p w:rsidR="00263E50" w:rsidRPr="00263E50" w:rsidRDefault="00263E50" w:rsidP="00263E50"/>
    <w:p w:rsidR="00263E50" w:rsidRPr="00263E50" w:rsidRDefault="00263E50" w:rsidP="00263E50"/>
    <w:p w:rsidR="00263E50" w:rsidRPr="00263E50" w:rsidRDefault="00263E50" w:rsidP="00263E50"/>
    <w:p w:rsidR="00263E50" w:rsidRPr="00263E50" w:rsidRDefault="00263E50" w:rsidP="00263E50"/>
    <w:p w:rsidR="00263E50" w:rsidRPr="00263E50" w:rsidRDefault="00263E50" w:rsidP="00263E50"/>
    <w:p w:rsidR="00263E50" w:rsidRDefault="00263E50" w:rsidP="00263E50">
      <w:r>
        <w:t>Кочеткова  Н.В.</w:t>
      </w:r>
    </w:p>
    <w:p w:rsidR="00D353F0" w:rsidRPr="00263E50" w:rsidRDefault="00263E50" w:rsidP="00263E50">
      <w:pPr>
        <w:sectPr w:rsidR="00D353F0" w:rsidRPr="00263E50" w:rsidSect="00BD2343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  <w:r>
        <w:lastRenderedPageBreak/>
        <w:t>93-935</w:t>
      </w:r>
    </w:p>
    <w:p w:rsidR="00D353F0" w:rsidRPr="00BD2343" w:rsidRDefault="00D353F0" w:rsidP="00263E5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BD2343">
        <w:rPr>
          <w:rFonts w:ascii="Times New Roman" w:hAnsi="Times New Roman" w:cs="Times New Roman"/>
          <w:sz w:val="28"/>
          <w:szCs w:val="28"/>
        </w:rPr>
        <w:t>1</w:t>
      </w:r>
    </w:p>
    <w:p w:rsidR="00D353F0" w:rsidRPr="00BD2343" w:rsidRDefault="00D353F0" w:rsidP="00D353F0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BD2343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</w:p>
    <w:p w:rsidR="00E41F94" w:rsidRDefault="00D353F0" w:rsidP="00263E50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D353F0" w:rsidRDefault="00263E50" w:rsidP="00263E50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Польяновского  сельсовета</w:t>
      </w:r>
    </w:p>
    <w:p w:rsidR="00E41F94" w:rsidRDefault="00263E50" w:rsidP="00263E50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 района</w:t>
      </w:r>
    </w:p>
    <w:p w:rsidR="00263E50" w:rsidRPr="00BD2343" w:rsidRDefault="00263E50" w:rsidP="00263E50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Новосибирской  области</w:t>
      </w:r>
    </w:p>
    <w:p w:rsidR="00D353F0" w:rsidRPr="00BD2343" w:rsidRDefault="00D353F0" w:rsidP="00D353F0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 xml:space="preserve">от </w:t>
      </w:r>
      <w:r w:rsidR="003258C0">
        <w:rPr>
          <w:rFonts w:ascii="Times New Roman" w:hAnsi="Times New Roman" w:cs="Times New Roman"/>
          <w:sz w:val="28"/>
          <w:szCs w:val="28"/>
        </w:rPr>
        <w:t>0</w:t>
      </w:r>
      <w:r w:rsidR="004D3CC5">
        <w:rPr>
          <w:rFonts w:ascii="Times New Roman" w:hAnsi="Times New Roman" w:cs="Times New Roman"/>
          <w:sz w:val="28"/>
          <w:szCs w:val="28"/>
        </w:rPr>
        <w:t>8</w:t>
      </w:r>
      <w:r w:rsidR="003258C0">
        <w:rPr>
          <w:rFonts w:ascii="Times New Roman" w:hAnsi="Times New Roman" w:cs="Times New Roman"/>
          <w:sz w:val="28"/>
          <w:szCs w:val="28"/>
        </w:rPr>
        <w:t>.12.2017</w:t>
      </w:r>
      <w:r>
        <w:rPr>
          <w:rFonts w:ascii="Times New Roman" w:hAnsi="Times New Roman" w:cs="Times New Roman"/>
          <w:sz w:val="28"/>
          <w:szCs w:val="28"/>
        </w:rPr>
        <w:t>г.№</w:t>
      </w:r>
      <w:r w:rsidR="003258C0">
        <w:rPr>
          <w:rFonts w:ascii="Times New Roman" w:hAnsi="Times New Roman" w:cs="Times New Roman"/>
          <w:sz w:val="28"/>
          <w:szCs w:val="28"/>
        </w:rPr>
        <w:t>51</w:t>
      </w:r>
    </w:p>
    <w:p w:rsidR="00D353F0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53F0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53F0" w:rsidRPr="00BD2343" w:rsidRDefault="00D353F0" w:rsidP="00D353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1"/>
      <w:bookmarkEnd w:id="0"/>
      <w:r w:rsidRPr="00BD2343">
        <w:rPr>
          <w:rFonts w:ascii="Times New Roman" w:hAnsi="Times New Roman" w:cs="Times New Roman"/>
          <w:sz w:val="28"/>
          <w:szCs w:val="28"/>
        </w:rPr>
        <w:t>ПОЛОЖЕНИЕ</w:t>
      </w:r>
    </w:p>
    <w:p w:rsidR="00D353F0" w:rsidRDefault="00D353F0" w:rsidP="00D353F0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71B4D">
        <w:rPr>
          <w:rFonts w:ascii="Times New Roman" w:hAnsi="Times New Roman" w:cs="Times New Roman"/>
          <w:b/>
          <w:sz w:val="28"/>
          <w:szCs w:val="28"/>
        </w:rPr>
        <w:t xml:space="preserve">об обеспечении первичных мер пожарной безопасности </w:t>
      </w:r>
      <w:r w:rsidR="00786DD3">
        <w:rPr>
          <w:rFonts w:ascii="Times New Roman" w:hAnsi="Times New Roman" w:cs="Times New Roman"/>
          <w:b/>
          <w:sz w:val="28"/>
          <w:szCs w:val="28"/>
        </w:rPr>
        <w:t>на территории</w:t>
      </w:r>
      <w:r w:rsidR="00263E50">
        <w:rPr>
          <w:rFonts w:ascii="Times New Roman" w:hAnsi="Times New Roman" w:cs="Times New Roman"/>
          <w:b/>
          <w:sz w:val="28"/>
          <w:szCs w:val="28"/>
        </w:rPr>
        <w:t>Польяновского  сельсовета  Чистоозерного  района  Новосибирской  области</w:t>
      </w:r>
    </w:p>
    <w:p w:rsidR="00D353F0" w:rsidRPr="00BD2343" w:rsidRDefault="00D353F0" w:rsidP="00D353F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353F0" w:rsidRPr="00BD2343" w:rsidRDefault="00D353F0" w:rsidP="00D353F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BD2343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353F0" w:rsidRPr="00BD2343" w:rsidRDefault="00D353F0" w:rsidP="00D353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</w:t>
      </w:r>
      <w:r w:rsidRPr="00BD2343">
        <w:rPr>
          <w:rFonts w:ascii="Times New Roman" w:hAnsi="Times New Roman" w:cs="Times New Roman"/>
          <w:sz w:val="28"/>
          <w:szCs w:val="28"/>
        </w:rPr>
        <w:t xml:space="preserve">Положение об обеспечении первичных мер пожарной безопасности </w:t>
      </w:r>
      <w:r w:rsidR="00786DD3">
        <w:rPr>
          <w:rFonts w:ascii="Times New Roman" w:hAnsi="Times New Roman" w:cs="Times New Roman"/>
          <w:sz w:val="28"/>
          <w:szCs w:val="28"/>
        </w:rPr>
        <w:t>на территории</w:t>
      </w:r>
      <w:r w:rsidR="00263E50">
        <w:rPr>
          <w:rFonts w:ascii="Times New Roman" w:hAnsi="Times New Roman" w:cs="Times New Roman"/>
          <w:sz w:val="28"/>
          <w:szCs w:val="28"/>
        </w:rPr>
        <w:t xml:space="preserve">Польяновского  сельсовета  Чистоозерного  района  Новосибирской  области  </w:t>
      </w:r>
      <w:r w:rsidRPr="00BD2343">
        <w:rPr>
          <w:rFonts w:ascii="Times New Roman" w:hAnsi="Times New Roman" w:cs="Times New Roman"/>
          <w:sz w:val="28"/>
          <w:szCs w:val="28"/>
        </w:rPr>
        <w:t xml:space="preserve">(далее - </w:t>
      </w:r>
      <w:r w:rsidRPr="005B5D38">
        <w:rPr>
          <w:rFonts w:ascii="Times New Roman" w:hAnsi="Times New Roman" w:cs="Times New Roman"/>
          <w:sz w:val="28"/>
          <w:szCs w:val="28"/>
        </w:rPr>
        <w:t>Положение) разработано в соответствии с Федеральными законами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B5D38">
        <w:rPr>
          <w:rFonts w:ascii="Times New Roman" w:hAnsi="Times New Roman" w:cs="Times New Roman"/>
          <w:sz w:val="28"/>
          <w:szCs w:val="28"/>
        </w:rPr>
        <w:t xml:space="preserve">21.12.1994 </w:t>
      </w:r>
      <w:hyperlink r:id="rId9" w:history="1">
        <w:r>
          <w:rPr>
            <w:rFonts w:ascii="Times New Roman" w:hAnsi="Times New Roman" w:cs="Times New Roman"/>
            <w:sz w:val="28"/>
            <w:szCs w:val="28"/>
          </w:rPr>
          <w:t>№ </w:t>
        </w:r>
        <w:r w:rsidRPr="005B5D38">
          <w:rPr>
            <w:rFonts w:ascii="Times New Roman" w:hAnsi="Times New Roman" w:cs="Times New Roman"/>
            <w:sz w:val="28"/>
            <w:szCs w:val="28"/>
          </w:rPr>
          <w:t>69-ФЗ</w:t>
        </w:r>
      </w:hyperlink>
      <w:r>
        <w:rPr>
          <w:rFonts w:ascii="Times New Roman" w:hAnsi="Times New Roman" w:cs="Times New Roman"/>
          <w:sz w:val="28"/>
          <w:szCs w:val="28"/>
        </w:rPr>
        <w:t>«</w:t>
      </w:r>
      <w:r w:rsidRPr="005B5D38">
        <w:rPr>
          <w:rFonts w:ascii="Times New Roman" w:hAnsi="Times New Roman" w:cs="Times New Roman"/>
          <w:sz w:val="28"/>
          <w:szCs w:val="28"/>
        </w:rPr>
        <w:t>О пожарной безопасности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B5D38">
        <w:rPr>
          <w:rFonts w:ascii="Times New Roman" w:hAnsi="Times New Roman" w:cs="Times New Roman"/>
          <w:sz w:val="28"/>
          <w:szCs w:val="28"/>
        </w:rPr>
        <w:t>,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B5D38">
        <w:rPr>
          <w:rFonts w:ascii="Times New Roman" w:hAnsi="Times New Roman" w:cs="Times New Roman"/>
          <w:sz w:val="28"/>
          <w:szCs w:val="28"/>
        </w:rPr>
        <w:t xml:space="preserve">06.10.2003 </w:t>
      </w:r>
      <w:hyperlink r:id="rId10" w:history="1">
        <w:r>
          <w:rPr>
            <w:rFonts w:ascii="Times New Roman" w:hAnsi="Times New Roman" w:cs="Times New Roman"/>
            <w:sz w:val="28"/>
            <w:szCs w:val="28"/>
          </w:rPr>
          <w:t>№ </w:t>
        </w:r>
        <w:r w:rsidRPr="005B5D38">
          <w:rPr>
            <w:rFonts w:ascii="Times New Roman" w:hAnsi="Times New Roman" w:cs="Times New Roman"/>
            <w:sz w:val="28"/>
            <w:szCs w:val="28"/>
          </w:rPr>
          <w:t>131-ФЗ</w:t>
        </w:r>
      </w:hyperlink>
      <w:r>
        <w:rPr>
          <w:rFonts w:ascii="Times New Roman" w:hAnsi="Times New Roman" w:cs="Times New Roman"/>
          <w:sz w:val="28"/>
          <w:szCs w:val="28"/>
        </w:rPr>
        <w:t>«</w:t>
      </w:r>
      <w:r w:rsidRPr="005B5D3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B5D38">
        <w:rPr>
          <w:rFonts w:ascii="Times New Roman" w:hAnsi="Times New Roman" w:cs="Times New Roman"/>
          <w:sz w:val="28"/>
          <w:szCs w:val="28"/>
        </w:rPr>
        <w:t>,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B5D38">
        <w:rPr>
          <w:rFonts w:ascii="Times New Roman" w:hAnsi="Times New Roman" w:cs="Times New Roman"/>
          <w:sz w:val="28"/>
          <w:szCs w:val="28"/>
        </w:rPr>
        <w:t xml:space="preserve">22.07.2008 </w:t>
      </w:r>
      <w:hyperlink r:id="rId11" w:history="1">
        <w:r>
          <w:rPr>
            <w:rFonts w:ascii="Times New Roman" w:hAnsi="Times New Roman" w:cs="Times New Roman"/>
            <w:sz w:val="28"/>
            <w:szCs w:val="28"/>
          </w:rPr>
          <w:t>№ </w:t>
        </w:r>
        <w:r w:rsidRPr="005B5D38">
          <w:rPr>
            <w:rFonts w:ascii="Times New Roman" w:hAnsi="Times New Roman" w:cs="Times New Roman"/>
            <w:sz w:val="28"/>
            <w:szCs w:val="28"/>
          </w:rPr>
          <w:t>123-ФЗ</w:t>
        </w:r>
      </w:hyperlink>
      <w:r>
        <w:rPr>
          <w:rFonts w:ascii="Times New Roman" w:hAnsi="Times New Roman" w:cs="Times New Roman"/>
          <w:sz w:val="28"/>
          <w:szCs w:val="28"/>
        </w:rPr>
        <w:t>«</w:t>
      </w:r>
      <w:r w:rsidRPr="005B5D38">
        <w:rPr>
          <w:rFonts w:ascii="Times New Roman" w:hAnsi="Times New Roman" w:cs="Times New Roman"/>
          <w:sz w:val="28"/>
          <w:szCs w:val="28"/>
        </w:rPr>
        <w:t>Технический регламент о требованиях пожарной безопасности</w:t>
      </w:r>
      <w:r>
        <w:rPr>
          <w:rFonts w:ascii="Times New Roman" w:hAnsi="Times New Roman" w:cs="Times New Roman"/>
          <w:sz w:val="28"/>
          <w:szCs w:val="28"/>
        </w:rPr>
        <w:t>»,постановлением Правительства Российской Федерации от 25.04.2012 № 390 «О противопожарном режиме»,</w:t>
      </w:r>
      <w:r w:rsidRPr="00BD2343">
        <w:rPr>
          <w:rFonts w:ascii="Times New Roman" w:hAnsi="Times New Roman" w:cs="Times New Roman"/>
          <w:sz w:val="28"/>
          <w:szCs w:val="28"/>
        </w:rPr>
        <w:t>в целях предотвращения пожаров, спасения людей и имущества от пожаров.</w:t>
      </w: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r w:rsidRPr="00BD2343">
        <w:rPr>
          <w:rFonts w:ascii="Times New Roman" w:hAnsi="Times New Roman" w:cs="Times New Roman"/>
          <w:sz w:val="28"/>
          <w:szCs w:val="28"/>
        </w:rPr>
        <w:t xml:space="preserve">Положение устанавливает основные задачи и направления деятельности администрации </w:t>
      </w:r>
      <w:r w:rsidR="001721D2">
        <w:rPr>
          <w:rFonts w:ascii="Times New Roman" w:hAnsi="Times New Roman" w:cs="Times New Roman"/>
          <w:sz w:val="28"/>
          <w:szCs w:val="28"/>
        </w:rPr>
        <w:t>Польяновского  сельсовета Чистоозерного района  Новосибирской области</w:t>
      </w:r>
      <w:r w:rsidRPr="00BD2343">
        <w:rPr>
          <w:rFonts w:ascii="Times New Roman" w:hAnsi="Times New Roman" w:cs="Times New Roman"/>
          <w:sz w:val="28"/>
          <w:szCs w:val="28"/>
        </w:rPr>
        <w:t>(далее - администрация) по обеспечению первичных мер пожарной безопасности</w:t>
      </w:r>
      <w:r>
        <w:rPr>
          <w:rFonts w:ascii="Times New Roman" w:hAnsi="Times New Roman" w:cs="Times New Roman"/>
          <w:sz w:val="28"/>
          <w:szCs w:val="28"/>
        </w:rPr>
        <w:t>, их финансовое обеспечение, а также у</w:t>
      </w:r>
      <w:r w:rsidRPr="00BD2343">
        <w:rPr>
          <w:rFonts w:ascii="Times New Roman" w:hAnsi="Times New Roman" w:cs="Times New Roman"/>
          <w:sz w:val="28"/>
          <w:szCs w:val="28"/>
        </w:rPr>
        <w:t>правлени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D2343">
        <w:rPr>
          <w:rFonts w:ascii="Times New Roman" w:hAnsi="Times New Roman" w:cs="Times New Roman"/>
          <w:sz w:val="28"/>
          <w:szCs w:val="28"/>
        </w:rPr>
        <w:t xml:space="preserve"> системой обеспеченияпервичных мер пожарной безопасности.</w:t>
      </w: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53F0" w:rsidRPr="00BD2343" w:rsidRDefault="00D353F0" w:rsidP="00D353F0">
      <w:pPr>
        <w:pStyle w:val="ConsPlusNormal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BD2343">
        <w:rPr>
          <w:rFonts w:ascii="Times New Roman" w:hAnsi="Times New Roman" w:cs="Times New Roman"/>
          <w:sz w:val="28"/>
          <w:szCs w:val="28"/>
        </w:rPr>
        <w:t xml:space="preserve">Основные задачи и направления деятельности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</w:t>
      </w:r>
      <w:r w:rsidRPr="00BD2343">
        <w:rPr>
          <w:rFonts w:ascii="Times New Roman" w:hAnsi="Times New Roman" w:cs="Times New Roman"/>
          <w:sz w:val="28"/>
          <w:szCs w:val="28"/>
        </w:rPr>
        <w:t xml:space="preserve">К основным задачам по обеспечению первичных мер пожарной безопасности </w:t>
      </w:r>
      <w:r w:rsidR="00786DD3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1721D2">
        <w:rPr>
          <w:rFonts w:ascii="Times New Roman" w:hAnsi="Times New Roman" w:cs="Times New Roman"/>
          <w:sz w:val="28"/>
          <w:szCs w:val="28"/>
        </w:rPr>
        <w:t>Польяновского сельсовета  Чистоозерного  района  Новосибирской  области</w:t>
      </w:r>
      <w:r w:rsidRPr="00BD2343">
        <w:rPr>
          <w:rFonts w:ascii="Times New Roman" w:hAnsi="Times New Roman" w:cs="Times New Roman"/>
          <w:sz w:val="28"/>
          <w:szCs w:val="28"/>
        </w:rPr>
        <w:t>относятся:</w:t>
      </w: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>реализация первичных мер пожарной безопасности, направленных на предупреждение пожаров;</w:t>
      </w: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>создание условий для безопасности людей и сохранности имущества от пожаров;</w:t>
      </w: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>принятие мер для спасения людей и имущества при пожаре.</w:t>
      </w: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2.2. </w:t>
      </w:r>
      <w:r w:rsidRPr="00BD2343">
        <w:rPr>
          <w:rFonts w:ascii="Times New Roman" w:hAnsi="Times New Roman" w:cs="Times New Roman"/>
          <w:sz w:val="28"/>
          <w:szCs w:val="28"/>
        </w:rPr>
        <w:t>Деятельность администрации по обеспечению первичных мер пожарной безопасности осуществляется по следующим направлениям:</w:t>
      </w:r>
    </w:p>
    <w:p w:rsidR="00D353F0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2.2.1. </w:t>
      </w:r>
      <w:r w:rsidRPr="00BD2343">
        <w:rPr>
          <w:rFonts w:ascii="Times New Roman" w:hAnsi="Times New Roman" w:cs="Times New Roman"/>
          <w:sz w:val="28"/>
          <w:szCs w:val="28"/>
        </w:rPr>
        <w:t xml:space="preserve">Организация работы по подготовке населения в области пожарной безопасности. </w:t>
      </w: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lastRenderedPageBreak/>
        <w:t>Основные задачи и цели указанной работы устанавливаются муниципальным правовым актом.</w:t>
      </w: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>2.2.2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BD2343">
        <w:rPr>
          <w:rFonts w:ascii="Times New Roman" w:hAnsi="Times New Roman" w:cs="Times New Roman"/>
          <w:sz w:val="28"/>
          <w:szCs w:val="28"/>
        </w:rPr>
        <w:t>Обеспечение надлежащего состояния источников водоснабжения путем поддержания в постоянной готовности пожарных гидрантов и водоемов, подъездов к водоисточникам и водозаборным устройствам.</w:t>
      </w:r>
    </w:p>
    <w:p w:rsidR="00D353F0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>2.2.3.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D2343">
        <w:rPr>
          <w:rFonts w:ascii="Times New Roman" w:hAnsi="Times New Roman" w:cs="Times New Roman"/>
          <w:sz w:val="28"/>
          <w:szCs w:val="28"/>
        </w:rPr>
        <w:t xml:space="preserve">Организация работ по содержанию в исправном состоянии средств обеспечения пожарной безопасности зданий (жилого, производственного, непроизводственного назначения), находящихся в муниципальной собственности. </w:t>
      </w: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D2343">
        <w:rPr>
          <w:rFonts w:ascii="Times New Roman" w:hAnsi="Times New Roman" w:cs="Times New Roman"/>
          <w:sz w:val="28"/>
          <w:szCs w:val="28"/>
        </w:rPr>
        <w:t xml:space="preserve">рганизация пожарно-профилактической работы в жилом секторе и на объектах с массовым пребыванием людей </w:t>
      </w:r>
      <w:r>
        <w:rPr>
          <w:rFonts w:ascii="Times New Roman" w:hAnsi="Times New Roman" w:cs="Times New Roman"/>
          <w:sz w:val="28"/>
          <w:szCs w:val="28"/>
        </w:rPr>
        <w:t>устанавливается м</w:t>
      </w:r>
      <w:r w:rsidRPr="00BD2343">
        <w:rPr>
          <w:rFonts w:ascii="Times New Roman" w:hAnsi="Times New Roman" w:cs="Times New Roman"/>
          <w:sz w:val="28"/>
          <w:szCs w:val="28"/>
        </w:rPr>
        <w:t xml:space="preserve">униципальным </w:t>
      </w:r>
      <w:r>
        <w:rPr>
          <w:rFonts w:ascii="Times New Roman" w:hAnsi="Times New Roman" w:cs="Times New Roman"/>
          <w:sz w:val="28"/>
          <w:szCs w:val="28"/>
        </w:rPr>
        <w:t>правовым актом</w:t>
      </w:r>
      <w:r w:rsidRPr="00BD2343">
        <w:rPr>
          <w:rFonts w:ascii="Times New Roman" w:hAnsi="Times New Roman" w:cs="Times New Roman"/>
          <w:sz w:val="28"/>
          <w:szCs w:val="28"/>
        </w:rPr>
        <w:t>.</w:t>
      </w:r>
    </w:p>
    <w:p w:rsidR="00D353F0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>2.2.4.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D2343">
        <w:rPr>
          <w:rFonts w:ascii="Times New Roman" w:hAnsi="Times New Roman" w:cs="Times New Roman"/>
          <w:sz w:val="28"/>
          <w:szCs w:val="28"/>
        </w:rPr>
        <w:t xml:space="preserve">Установление особого противопожарного режима. </w:t>
      </w: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 xml:space="preserve">В случае повышения пожарной опасности постановлением </w:t>
      </w:r>
      <w:r w:rsidR="000930F1">
        <w:rPr>
          <w:rFonts w:ascii="Times New Roman" w:hAnsi="Times New Roman" w:cs="Times New Roman"/>
          <w:sz w:val="28"/>
          <w:szCs w:val="28"/>
        </w:rPr>
        <w:t>администрации</w:t>
      </w:r>
      <w:r w:rsidR="001E23E1">
        <w:rPr>
          <w:rFonts w:ascii="Times New Roman" w:hAnsi="Times New Roman" w:cs="Times New Roman"/>
          <w:sz w:val="28"/>
          <w:szCs w:val="28"/>
        </w:rPr>
        <w:t xml:space="preserve">  </w:t>
      </w:r>
      <w:r w:rsidR="00066215">
        <w:rPr>
          <w:rFonts w:ascii="Times New Roman" w:hAnsi="Times New Roman" w:cs="Times New Roman"/>
          <w:sz w:val="28"/>
          <w:szCs w:val="28"/>
        </w:rPr>
        <w:t>Польяновского  сельсовета  Чистоозерного района  Новосибирской области</w:t>
      </w:r>
      <w:r w:rsidRPr="00BD2343">
        <w:rPr>
          <w:rFonts w:ascii="Times New Roman" w:hAnsi="Times New Roman" w:cs="Times New Roman"/>
          <w:sz w:val="28"/>
          <w:szCs w:val="28"/>
        </w:rPr>
        <w:t xml:space="preserve">устанавливается особый противопожарный режим, на период действия которого определяются дополнительные требования пожарной безопасности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BD2343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и законодательством Новосибирской области</w:t>
      </w:r>
      <w:r w:rsidRPr="00BD2343">
        <w:rPr>
          <w:rFonts w:ascii="Times New Roman" w:hAnsi="Times New Roman" w:cs="Times New Roman"/>
          <w:sz w:val="28"/>
          <w:szCs w:val="28"/>
        </w:rPr>
        <w:t>.</w:t>
      </w:r>
    </w:p>
    <w:p w:rsidR="00D353F0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>2.2.5.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D2343">
        <w:rPr>
          <w:rFonts w:ascii="Times New Roman" w:hAnsi="Times New Roman" w:cs="Times New Roman"/>
          <w:sz w:val="28"/>
          <w:szCs w:val="28"/>
        </w:rPr>
        <w:t xml:space="preserve">Оснащение территорий общего пользования первичными средствами тушения пожаров и противопожарным инвентарём. </w:t>
      </w: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D2343">
        <w:rPr>
          <w:rFonts w:ascii="Times New Roman" w:hAnsi="Times New Roman" w:cs="Times New Roman"/>
          <w:sz w:val="28"/>
          <w:szCs w:val="28"/>
        </w:rPr>
        <w:t>еречень первичных средств тушения пожаров и противопожарного инвентаря для оснащения территорий общего пользования населенн</w:t>
      </w:r>
      <w:r w:rsidR="00D56B34">
        <w:rPr>
          <w:rFonts w:ascii="Times New Roman" w:hAnsi="Times New Roman" w:cs="Times New Roman"/>
          <w:sz w:val="28"/>
          <w:szCs w:val="28"/>
        </w:rPr>
        <w:t>ого</w:t>
      </w:r>
      <w:r w:rsidRPr="00BD2343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D56B34">
        <w:rPr>
          <w:rFonts w:ascii="Times New Roman" w:hAnsi="Times New Roman" w:cs="Times New Roman"/>
          <w:sz w:val="28"/>
          <w:szCs w:val="28"/>
        </w:rPr>
        <w:t>а</w:t>
      </w:r>
      <w:r w:rsidRPr="00BD2343">
        <w:rPr>
          <w:rFonts w:ascii="Times New Roman" w:hAnsi="Times New Roman" w:cs="Times New Roman"/>
          <w:sz w:val="28"/>
          <w:szCs w:val="28"/>
        </w:rPr>
        <w:t>, а также перечень территорий общего пользования населенн</w:t>
      </w:r>
      <w:r w:rsidR="00356181">
        <w:rPr>
          <w:rFonts w:ascii="Times New Roman" w:hAnsi="Times New Roman" w:cs="Times New Roman"/>
          <w:sz w:val="28"/>
          <w:szCs w:val="28"/>
        </w:rPr>
        <w:t xml:space="preserve">ого  </w:t>
      </w:r>
      <w:r w:rsidRPr="00BD2343">
        <w:rPr>
          <w:rFonts w:ascii="Times New Roman" w:hAnsi="Times New Roman" w:cs="Times New Roman"/>
          <w:sz w:val="28"/>
          <w:szCs w:val="28"/>
        </w:rPr>
        <w:t>пункт</w:t>
      </w:r>
      <w:r w:rsidR="00356181">
        <w:rPr>
          <w:rFonts w:ascii="Times New Roman" w:hAnsi="Times New Roman" w:cs="Times New Roman"/>
          <w:sz w:val="28"/>
          <w:szCs w:val="28"/>
        </w:rPr>
        <w:t>а</w:t>
      </w:r>
      <w:r w:rsidRPr="00BD2343">
        <w:rPr>
          <w:rFonts w:ascii="Times New Roman" w:hAnsi="Times New Roman" w:cs="Times New Roman"/>
          <w:sz w:val="28"/>
          <w:szCs w:val="28"/>
        </w:rPr>
        <w:t>, подлежащ</w:t>
      </w:r>
      <w:r w:rsidR="00356181">
        <w:rPr>
          <w:rFonts w:ascii="Times New Roman" w:hAnsi="Times New Roman" w:cs="Times New Roman"/>
          <w:sz w:val="28"/>
          <w:szCs w:val="28"/>
        </w:rPr>
        <w:t>его</w:t>
      </w:r>
      <w:r w:rsidRPr="00BD2343">
        <w:rPr>
          <w:rFonts w:ascii="Times New Roman" w:hAnsi="Times New Roman" w:cs="Times New Roman"/>
          <w:sz w:val="28"/>
          <w:szCs w:val="28"/>
        </w:rPr>
        <w:t xml:space="preserve"> оснащению первичными средствами тушения пожаров и противопожарным инвентарём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D2343">
        <w:rPr>
          <w:rFonts w:ascii="Times New Roman" w:hAnsi="Times New Roman" w:cs="Times New Roman"/>
          <w:sz w:val="28"/>
          <w:szCs w:val="28"/>
        </w:rPr>
        <w:t xml:space="preserve"> и должностных лиц (муниципальных унитарных предприятий и муниципальных учреждений)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D2343">
        <w:rPr>
          <w:rFonts w:ascii="Times New Roman" w:hAnsi="Times New Roman" w:cs="Times New Roman"/>
          <w:sz w:val="28"/>
          <w:szCs w:val="28"/>
        </w:rPr>
        <w:t xml:space="preserve"> ответственных за их оснащение и укомплектованность первичными средствами тушения пожаров и противопожарным инвентарёмутверждается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D2343">
        <w:rPr>
          <w:rFonts w:ascii="Times New Roman" w:hAnsi="Times New Roman" w:cs="Times New Roman"/>
          <w:sz w:val="28"/>
          <w:szCs w:val="28"/>
        </w:rPr>
        <w:t>униципальным правовым актом.</w:t>
      </w:r>
    </w:p>
    <w:p w:rsidR="00D353F0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>2.2.6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BD2343">
        <w:rPr>
          <w:rFonts w:ascii="Times New Roman" w:hAnsi="Times New Roman" w:cs="Times New Roman"/>
          <w:sz w:val="28"/>
          <w:szCs w:val="28"/>
        </w:rPr>
        <w:t>Включение мероприятий по обеспечению пожарной безопасности в планы, схемы и программы развития территори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473D2">
        <w:rPr>
          <w:rFonts w:ascii="Times New Roman" w:hAnsi="Times New Roman" w:cs="Times New Roman"/>
          <w:sz w:val="28"/>
          <w:szCs w:val="28"/>
        </w:rPr>
        <w:t>Польяновского  сельсовета  Чистоозерного  района  Новосибирской области.</w:t>
      </w: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>Руководителям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D2343">
        <w:rPr>
          <w:rFonts w:ascii="Times New Roman" w:hAnsi="Times New Roman" w:cs="Times New Roman"/>
          <w:sz w:val="28"/>
          <w:szCs w:val="28"/>
        </w:rPr>
        <w:t xml:space="preserve">муниципальных унитарных предприятий и муниципальных учреждений вносятся предложения о включении мероприятий по обеспечению пожарной безопасности в разрабатываемые муниципальные планы, схемы и программы развития территории </w:t>
      </w:r>
      <w:r w:rsidR="00E473D2">
        <w:rPr>
          <w:rFonts w:ascii="Times New Roman" w:hAnsi="Times New Roman" w:cs="Times New Roman"/>
          <w:sz w:val="28"/>
          <w:szCs w:val="28"/>
        </w:rPr>
        <w:t xml:space="preserve">Польяновского  сельсовета  Чистоозерного  района  Новосибирской  </w:t>
      </w:r>
      <w:r w:rsidR="00272A75">
        <w:rPr>
          <w:rFonts w:ascii="Times New Roman" w:hAnsi="Times New Roman" w:cs="Times New Roman"/>
          <w:sz w:val="28"/>
          <w:szCs w:val="28"/>
        </w:rPr>
        <w:t>области.</w:t>
      </w:r>
    </w:p>
    <w:p w:rsidR="00D353F0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>2.2.7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BD2343">
        <w:rPr>
          <w:rFonts w:ascii="Times New Roman" w:hAnsi="Times New Roman" w:cs="Times New Roman"/>
          <w:sz w:val="28"/>
          <w:szCs w:val="28"/>
        </w:rPr>
        <w:t xml:space="preserve">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формах. </w:t>
      </w: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D2343">
        <w:rPr>
          <w:rFonts w:ascii="Times New Roman" w:hAnsi="Times New Roman" w:cs="Times New Roman"/>
          <w:sz w:val="28"/>
          <w:szCs w:val="28"/>
        </w:rPr>
        <w:t xml:space="preserve">еречень форм участия граждан в обеспечении первичных мер пожарной безопасности утверждается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D2343">
        <w:rPr>
          <w:rFonts w:ascii="Times New Roman" w:hAnsi="Times New Roman" w:cs="Times New Roman"/>
          <w:sz w:val="28"/>
          <w:szCs w:val="28"/>
        </w:rPr>
        <w:t>униципальным правовым актом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53F0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>2.2.8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BD2343">
        <w:rPr>
          <w:rFonts w:ascii="Times New Roman" w:hAnsi="Times New Roman" w:cs="Times New Roman"/>
          <w:sz w:val="28"/>
          <w:szCs w:val="28"/>
        </w:rPr>
        <w:t xml:space="preserve">Принятие мер по локализации пожара и спасению людей и имущества до прибытия подразделений Государственной противопожарной службы. </w:t>
      </w: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D2343">
        <w:rPr>
          <w:rFonts w:ascii="Times New Roman" w:hAnsi="Times New Roman" w:cs="Times New Roman"/>
          <w:sz w:val="28"/>
          <w:szCs w:val="28"/>
        </w:rPr>
        <w:t xml:space="preserve">еречень средств тушения пожаров и противопожарного инвентаря для оснащения помещений и строений, находящихся в собственности </w:t>
      </w:r>
      <w:r w:rsidRPr="00BD2343">
        <w:rPr>
          <w:rFonts w:ascii="Times New Roman" w:hAnsi="Times New Roman" w:cs="Times New Roman"/>
          <w:sz w:val="28"/>
          <w:szCs w:val="28"/>
        </w:rPr>
        <w:lastRenderedPageBreak/>
        <w:t>(пользовании) граждан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D2343">
        <w:rPr>
          <w:rFonts w:ascii="Times New Roman" w:hAnsi="Times New Roman" w:cs="Times New Roman"/>
          <w:sz w:val="28"/>
          <w:szCs w:val="28"/>
        </w:rPr>
        <w:t>утверждается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D2343">
        <w:rPr>
          <w:rFonts w:ascii="Times New Roman" w:hAnsi="Times New Roman" w:cs="Times New Roman"/>
          <w:sz w:val="28"/>
          <w:szCs w:val="28"/>
        </w:rPr>
        <w:t>униципальным правовым актом.</w:t>
      </w:r>
    </w:p>
    <w:p w:rsidR="00D353F0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2.2.6. </w:t>
      </w:r>
      <w:r w:rsidRPr="00BD2343">
        <w:rPr>
          <w:rFonts w:ascii="Times New Roman" w:hAnsi="Times New Roman" w:cs="Times New Roman"/>
          <w:sz w:val="28"/>
          <w:szCs w:val="28"/>
        </w:rPr>
        <w:t xml:space="preserve">Организация и принятие мер по оповещению населения и подразделений Государственной противопожарной службы о пожаре. </w:t>
      </w:r>
    </w:p>
    <w:p w:rsidR="00D353F0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D2343">
        <w:rPr>
          <w:rFonts w:ascii="Times New Roman" w:hAnsi="Times New Roman" w:cs="Times New Roman"/>
          <w:sz w:val="28"/>
          <w:szCs w:val="28"/>
        </w:rPr>
        <w:t>рганизация работы по оповещению населения и подразделений Государственной противопожарной службы о пожаре, в том числе путем внедрения различных систем пожарного мониторинга на объектах жилого сектораопределяется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D2343">
        <w:rPr>
          <w:rFonts w:ascii="Times New Roman" w:hAnsi="Times New Roman" w:cs="Times New Roman"/>
          <w:sz w:val="28"/>
          <w:szCs w:val="28"/>
        </w:rPr>
        <w:t>униципальным правовым актом.</w:t>
      </w:r>
    </w:p>
    <w:p w:rsidR="009E0096" w:rsidRPr="00BD2343" w:rsidRDefault="009E0096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53F0" w:rsidRDefault="00D353F0" w:rsidP="00D353F0">
      <w:pPr>
        <w:pStyle w:val="ConsPlusNormal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BD2343">
        <w:rPr>
          <w:rFonts w:ascii="Times New Roman" w:hAnsi="Times New Roman" w:cs="Times New Roman"/>
          <w:sz w:val="28"/>
          <w:szCs w:val="28"/>
        </w:rPr>
        <w:t>Финансовое обеспечение первичныхмер пожарной безопасности</w:t>
      </w:r>
    </w:p>
    <w:p w:rsidR="009E0096" w:rsidRPr="00BD2343" w:rsidRDefault="009E0096" w:rsidP="00D353F0">
      <w:pPr>
        <w:pStyle w:val="ConsPlusNormal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</w:t>
      </w:r>
      <w:r w:rsidRPr="00BD2343">
        <w:rPr>
          <w:rFonts w:ascii="Times New Roman" w:hAnsi="Times New Roman" w:cs="Times New Roman"/>
          <w:sz w:val="28"/>
          <w:szCs w:val="28"/>
        </w:rPr>
        <w:t>Главные распорядители и распорядители бюджетных средств планируют мероприятия по повышению уровня противопожарной защиты муниципальных унитарных предприятий и муниципальных учреждений на предстоящий год.</w:t>
      </w: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3.2. </w:t>
      </w:r>
      <w:r w:rsidRPr="00BD2343">
        <w:rPr>
          <w:rFonts w:ascii="Times New Roman" w:hAnsi="Times New Roman" w:cs="Times New Roman"/>
          <w:sz w:val="28"/>
          <w:szCs w:val="28"/>
        </w:rPr>
        <w:t xml:space="preserve">Расходы на финансирование мероприятий по повышению противопожарной защиты предусматриваются при формировании бюджета </w:t>
      </w:r>
      <w:r w:rsidR="00272A75">
        <w:rPr>
          <w:rFonts w:ascii="Times New Roman" w:hAnsi="Times New Roman" w:cs="Times New Roman"/>
          <w:sz w:val="28"/>
          <w:szCs w:val="28"/>
        </w:rPr>
        <w:t xml:space="preserve">Польяновского  сельсовета  Чистоозерного  района  Новосибирской  области </w:t>
      </w:r>
      <w:r w:rsidRPr="00BD2343">
        <w:rPr>
          <w:rFonts w:ascii="Times New Roman" w:hAnsi="Times New Roman" w:cs="Times New Roman"/>
          <w:sz w:val="28"/>
          <w:szCs w:val="28"/>
        </w:rPr>
        <w:t xml:space="preserve"> на текущий финансовый год и плановый период в сметах получателей бюджетных средств.</w:t>
      </w: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53F0" w:rsidRPr="00BD2343" w:rsidRDefault="00D353F0" w:rsidP="00D353F0">
      <w:pPr>
        <w:pStyle w:val="ConsPlusNormal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>4. Управление системой обеспеченияпервичных мер пожарной безопасности</w:t>
      </w: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4.1. </w:t>
      </w:r>
      <w:r w:rsidRPr="00BD2343">
        <w:rPr>
          <w:rFonts w:ascii="Times New Roman" w:hAnsi="Times New Roman" w:cs="Times New Roman"/>
          <w:sz w:val="28"/>
          <w:szCs w:val="28"/>
        </w:rPr>
        <w:t xml:space="preserve">Координация деятельности администрации и организаций </w:t>
      </w:r>
      <w:r w:rsidR="003258C0">
        <w:rPr>
          <w:rFonts w:ascii="Times New Roman" w:hAnsi="Times New Roman" w:cs="Times New Roman"/>
          <w:sz w:val="28"/>
          <w:szCs w:val="28"/>
        </w:rPr>
        <w:t>Польяновского  сельсовета  Чистоозерного  района  Новосибирской  области</w:t>
      </w:r>
      <w:r w:rsidRPr="00BD2343">
        <w:rPr>
          <w:rFonts w:ascii="Times New Roman" w:hAnsi="Times New Roman" w:cs="Times New Roman"/>
          <w:sz w:val="28"/>
          <w:szCs w:val="28"/>
        </w:rPr>
        <w:t xml:space="preserve"> по обеспечению первичных мер пожарной безопасности осуществляется комиссией по предупреждению и ликвидации чрезвычайных ситуаций и обеспечению пожарной безопасности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B79B9">
        <w:rPr>
          <w:rFonts w:ascii="Times New Roman" w:hAnsi="Times New Roman" w:cs="Times New Roman"/>
          <w:sz w:val="28"/>
          <w:szCs w:val="28"/>
        </w:rPr>
        <w:t xml:space="preserve"> Польяновского  сельсовета  Чистоозерного  района  Новосибирской  области</w:t>
      </w: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 xml:space="preserve">Координацию деятельности  по вопросам обеспечения первичных мер пожарной безопасности осуществляет </w:t>
      </w:r>
      <w:r w:rsidR="005B79B9">
        <w:rPr>
          <w:rFonts w:ascii="Times New Roman" w:hAnsi="Times New Roman" w:cs="Times New Roman"/>
          <w:sz w:val="28"/>
          <w:szCs w:val="28"/>
        </w:rPr>
        <w:t>специалист  администрации  Польяновского  сельсовета  Чистоозерного  района  Новосибирской  области.</w:t>
      </w: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4.2. </w:t>
      </w:r>
      <w:r w:rsidRPr="00BD2343">
        <w:rPr>
          <w:rFonts w:ascii="Times New Roman" w:hAnsi="Times New Roman" w:cs="Times New Roman"/>
          <w:sz w:val="28"/>
          <w:szCs w:val="28"/>
        </w:rPr>
        <w:t xml:space="preserve">Порядок привлечения сил и средств для тушения пожаров и проведения аварийно-спасательных работ на территории </w:t>
      </w:r>
      <w:r w:rsidR="005B79B9">
        <w:rPr>
          <w:rFonts w:ascii="Times New Roman" w:hAnsi="Times New Roman" w:cs="Times New Roman"/>
          <w:sz w:val="28"/>
          <w:szCs w:val="28"/>
        </w:rPr>
        <w:t>Польяновского  сельсовета  Чистоозерного  района  Новосибирской  области</w:t>
      </w:r>
      <w:r w:rsidRPr="00BD2343">
        <w:rPr>
          <w:rFonts w:ascii="Times New Roman" w:hAnsi="Times New Roman" w:cs="Times New Roman"/>
          <w:sz w:val="28"/>
          <w:szCs w:val="28"/>
        </w:rPr>
        <w:t xml:space="preserve"> устанавливается расписанием выездов подразделений пожарной охраны для тушения пожаров и проведения аварийно-спасательных работ, утверждаемым</w:t>
      </w:r>
      <w:r>
        <w:rPr>
          <w:rFonts w:ascii="Times New Roman" w:hAnsi="Times New Roman" w:cs="Times New Roman"/>
          <w:sz w:val="28"/>
          <w:szCs w:val="28"/>
        </w:rPr>
        <w:t xml:space="preserve"> главой </w:t>
      </w:r>
      <w:r w:rsidR="005B79B9">
        <w:rPr>
          <w:rFonts w:ascii="Times New Roman" w:hAnsi="Times New Roman" w:cs="Times New Roman"/>
          <w:sz w:val="28"/>
          <w:szCs w:val="28"/>
        </w:rPr>
        <w:t xml:space="preserve"> Польяновского  сельсовета  Чистоозерного  района  Новосибирской  области</w:t>
      </w:r>
    </w:p>
    <w:p w:rsidR="00D353F0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4.3. </w:t>
      </w:r>
      <w:r w:rsidRPr="00BD2343">
        <w:rPr>
          <w:rFonts w:ascii="Times New Roman" w:hAnsi="Times New Roman" w:cs="Times New Roman"/>
          <w:sz w:val="28"/>
          <w:szCs w:val="28"/>
        </w:rPr>
        <w:t xml:space="preserve">При осуществлении мероприятий по обеспечению первичных мер пожарной безопасности </w:t>
      </w:r>
      <w:r w:rsidR="005B79B9" w:rsidRPr="005B79B9">
        <w:rPr>
          <w:rFonts w:ascii="Times New Roman" w:hAnsi="Times New Roman" w:cs="Times New Roman"/>
          <w:sz w:val="28"/>
          <w:szCs w:val="28"/>
        </w:rPr>
        <w:t>администрация</w:t>
      </w:r>
      <w:r w:rsidR="005B79B9">
        <w:rPr>
          <w:rFonts w:ascii="Times New Roman" w:hAnsi="Times New Roman" w:cs="Times New Roman"/>
          <w:sz w:val="28"/>
          <w:szCs w:val="28"/>
        </w:rPr>
        <w:t xml:space="preserve">  Польяновского  сельсовета  Чистоозерного  района  Новосибирской  области </w:t>
      </w:r>
      <w:r w:rsidRPr="00BD2343">
        <w:rPr>
          <w:rFonts w:ascii="Times New Roman" w:hAnsi="Times New Roman" w:cs="Times New Roman"/>
          <w:sz w:val="28"/>
          <w:szCs w:val="28"/>
        </w:rPr>
        <w:t>учитываются предложения начальника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Новосибирской области, главного государственного инспектора Новосибирской области по пожарному надзору.</w:t>
      </w:r>
    </w:p>
    <w:p w:rsidR="00D353F0" w:rsidRDefault="00D353F0" w:rsidP="00D353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53F0" w:rsidRDefault="00D353F0" w:rsidP="00D353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53F0" w:rsidRDefault="00D353F0" w:rsidP="00D353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A20E4" w:rsidRDefault="002A20E4" w:rsidP="002A20E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353F0" w:rsidRPr="00BD2343" w:rsidRDefault="00D353F0" w:rsidP="008107E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 </w:t>
      </w:r>
      <w:r w:rsidRPr="00BD2343">
        <w:rPr>
          <w:rFonts w:ascii="Times New Roman" w:hAnsi="Times New Roman" w:cs="Times New Roman"/>
          <w:sz w:val="28"/>
          <w:szCs w:val="28"/>
        </w:rPr>
        <w:t>2</w:t>
      </w:r>
    </w:p>
    <w:p w:rsidR="00D353F0" w:rsidRPr="00BD2343" w:rsidRDefault="00D353F0" w:rsidP="00D353F0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BD2343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</w:p>
    <w:p w:rsidR="005B79B9" w:rsidRDefault="00D353F0" w:rsidP="005B79B9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B79B9">
        <w:rPr>
          <w:rFonts w:ascii="Times New Roman" w:hAnsi="Times New Roman" w:cs="Times New Roman"/>
          <w:sz w:val="28"/>
          <w:szCs w:val="28"/>
        </w:rPr>
        <w:t xml:space="preserve"> Польяновского </w:t>
      </w:r>
    </w:p>
    <w:p w:rsidR="005B79B9" w:rsidRDefault="005B79B9" w:rsidP="005B79B9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сельсовета  Чистоозерного  района  </w:t>
      </w:r>
    </w:p>
    <w:p w:rsidR="00D353F0" w:rsidRPr="00BD2343" w:rsidRDefault="005B79B9" w:rsidP="005B79B9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 области</w:t>
      </w:r>
    </w:p>
    <w:p w:rsidR="00D353F0" w:rsidRDefault="00D353F0" w:rsidP="00D353F0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 xml:space="preserve">от </w:t>
      </w:r>
      <w:r w:rsidR="005B79B9">
        <w:rPr>
          <w:rFonts w:ascii="Times New Roman" w:hAnsi="Times New Roman" w:cs="Times New Roman"/>
          <w:sz w:val="28"/>
          <w:szCs w:val="28"/>
        </w:rPr>
        <w:t xml:space="preserve"> 0</w:t>
      </w:r>
      <w:r w:rsidR="004D3CC5">
        <w:rPr>
          <w:rFonts w:ascii="Times New Roman" w:hAnsi="Times New Roman" w:cs="Times New Roman"/>
          <w:sz w:val="28"/>
          <w:szCs w:val="28"/>
        </w:rPr>
        <w:t>8</w:t>
      </w:r>
      <w:r w:rsidR="005B79B9">
        <w:rPr>
          <w:rFonts w:ascii="Times New Roman" w:hAnsi="Times New Roman" w:cs="Times New Roman"/>
          <w:sz w:val="28"/>
          <w:szCs w:val="28"/>
        </w:rPr>
        <w:t>.12.2017 г. № 51</w:t>
      </w:r>
    </w:p>
    <w:p w:rsidR="00D353F0" w:rsidRDefault="00D353F0" w:rsidP="00D353F0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D353F0" w:rsidRDefault="00D353F0" w:rsidP="00D353F0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D353F0" w:rsidRPr="00BD2343" w:rsidRDefault="00D353F0" w:rsidP="00D353F0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D353F0" w:rsidRDefault="00D353F0" w:rsidP="00D353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43"/>
      <w:bookmarkEnd w:id="1"/>
      <w:r w:rsidRPr="00BD2343">
        <w:rPr>
          <w:rFonts w:ascii="Times New Roman" w:hAnsi="Times New Roman" w:cs="Times New Roman"/>
          <w:sz w:val="28"/>
          <w:szCs w:val="28"/>
        </w:rPr>
        <w:t>ПЕРЕЧЕНЬ</w:t>
      </w:r>
    </w:p>
    <w:p w:rsidR="00D353F0" w:rsidRPr="000E056C" w:rsidRDefault="00D353F0" w:rsidP="00D353F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первичных средств тушения пожаров и противопожарного инвентаря для оснащения помещений и строений, находящихся в собственности (пользовании) граждан на территории </w:t>
      </w:r>
      <w:r w:rsidR="005B79B9">
        <w:rPr>
          <w:rFonts w:ascii="Times New Roman" w:hAnsi="Times New Roman" w:cs="Times New Roman"/>
          <w:sz w:val="28"/>
          <w:szCs w:val="28"/>
        </w:rPr>
        <w:t>Польяновского  сельсовета  Чистоозерного  района  Новосибирской  области</w:t>
      </w: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D2343">
        <w:rPr>
          <w:rFonts w:ascii="Times New Roman" w:hAnsi="Times New Roman" w:cs="Times New Roman"/>
          <w:sz w:val="28"/>
          <w:szCs w:val="28"/>
        </w:rPr>
        <w:t>Помещение в многоквартирном доме, ином здании, строении, сооружении должно быть обеспечено огнетушителем из расчета не менее одного огнетушителя (с массой огнетушащего вещества 4 кг) на занимаемое помещение, их следует располагать на видных местах вблизи от выходов из помещений на высоте не более 1,5 м.</w:t>
      </w: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>Огнетушители должны содержаться в исправном состоянии, периодически осматриваться и своевременно перезаряжаться. Хранение огнетушителя осуществляется в соответствии с требованиями инструкции по его эксплуатации.</w:t>
      </w:r>
    </w:p>
    <w:p w:rsidR="00D353F0" w:rsidRPr="00BD2343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BD2343">
        <w:rPr>
          <w:rFonts w:ascii="Times New Roman" w:hAnsi="Times New Roman" w:cs="Times New Roman"/>
          <w:sz w:val="28"/>
          <w:szCs w:val="28"/>
        </w:rPr>
        <w:t xml:space="preserve">Индивидуальные жилые дома </w:t>
      </w:r>
      <w:bookmarkStart w:id="2" w:name="_GoBack"/>
      <w:bookmarkEnd w:id="2"/>
      <w:r w:rsidRPr="00BD2343">
        <w:rPr>
          <w:rFonts w:ascii="Times New Roman" w:hAnsi="Times New Roman" w:cs="Times New Roman"/>
          <w:sz w:val="28"/>
          <w:szCs w:val="28"/>
        </w:rPr>
        <w:t>должны быть обеспечены огнетушителем из расчета не менее одного огнетушителя (с массой огнетушащего вещества 4 кг) на дом.</w:t>
      </w:r>
    </w:p>
    <w:p w:rsidR="00D353F0" w:rsidRDefault="00D353F0" w:rsidP="00D353F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>На территории земельного участка (в летнее время) должно быть обеспечено наличие емкости (бочки) с водой объемом не менее 0,2 куб. м, которая комплектуется ведром.</w:t>
      </w:r>
    </w:p>
    <w:p w:rsidR="00D353F0" w:rsidRDefault="00D353F0" w:rsidP="00D353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53F0" w:rsidRDefault="00D353F0" w:rsidP="00D353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53F0" w:rsidRDefault="00D353F0" w:rsidP="00D353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353F0" w:rsidRPr="00BD2343" w:rsidRDefault="00D353F0" w:rsidP="00D353F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353F0" w:rsidRPr="00BD2343" w:rsidRDefault="00D353F0" w:rsidP="00D353F0">
      <w:pPr>
        <w:rPr>
          <w:sz w:val="28"/>
          <w:szCs w:val="28"/>
        </w:rPr>
      </w:pPr>
    </w:p>
    <w:p w:rsidR="00E63E51" w:rsidRDefault="00E63E51" w:rsidP="00E813C0">
      <w:pPr>
        <w:jc w:val="both"/>
        <w:rPr>
          <w:sz w:val="22"/>
          <w:szCs w:val="22"/>
        </w:rPr>
      </w:pPr>
    </w:p>
    <w:p w:rsidR="005A16A0" w:rsidRDefault="005A16A0" w:rsidP="00E813C0">
      <w:pPr>
        <w:jc w:val="both"/>
        <w:rPr>
          <w:b/>
          <w:sz w:val="28"/>
          <w:szCs w:val="28"/>
        </w:rPr>
      </w:pPr>
    </w:p>
    <w:sectPr w:rsidR="005A16A0" w:rsidSect="008A28F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D0F34"/>
    <w:multiLevelType w:val="hybridMultilevel"/>
    <w:tmpl w:val="02A03564"/>
    <w:lvl w:ilvl="0" w:tplc="19D2D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813C0"/>
    <w:rsid w:val="00006F68"/>
    <w:rsid w:val="00066215"/>
    <w:rsid w:val="000666C8"/>
    <w:rsid w:val="000930F1"/>
    <w:rsid w:val="000B11CE"/>
    <w:rsid w:val="000B41BC"/>
    <w:rsid w:val="000D7064"/>
    <w:rsid w:val="001529B6"/>
    <w:rsid w:val="00153C55"/>
    <w:rsid w:val="001721D2"/>
    <w:rsid w:val="001D4D68"/>
    <w:rsid w:val="001E23E1"/>
    <w:rsid w:val="001F0E53"/>
    <w:rsid w:val="00263E50"/>
    <w:rsid w:val="0026514D"/>
    <w:rsid w:val="00272A75"/>
    <w:rsid w:val="00295DC7"/>
    <w:rsid w:val="002A20E4"/>
    <w:rsid w:val="002E0E19"/>
    <w:rsid w:val="00305202"/>
    <w:rsid w:val="003156E1"/>
    <w:rsid w:val="003258C0"/>
    <w:rsid w:val="00340C41"/>
    <w:rsid w:val="00356181"/>
    <w:rsid w:val="003753FA"/>
    <w:rsid w:val="00380AA4"/>
    <w:rsid w:val="00387482"/>
    <w:rsid w:val="00485A42"/>
    <w:rsid w:val="00491B0E"/>
    <w:rsid w:val="00495AAC"/>
    <w:rsid w:val="004A7146"/>
    <w:rsid w:val="004C6754"/>
    <w:rsid w:val="004D2C8E"/>
    <w:rsid w:val="004D3CC5"/>
    <w:rsid w:val="004F09FA"/>
    <w:rsid w:val="00563BAD"/>
    <w:rsid w:val="005A16A0"/>
    <w:rsid w:val="005B182E"/>
    <w:rsid w:val="005B79B9"/>
    <w:rsid w:val="00632439"/>
    <w:rsid w:val="00643F3E"/>
    <w:rsid w:val="00661393"/>
    <w:rsid w:val="006C59CC"/>
    <w:rsid w:val="00786DD3"/>
    <w:rsid w:val="008107EE"/>
    <w:rsid w:val="00851CE5"/>
    <w:rsid w:val="00887848"/>
    <w:rsid w:val="008A28F7"/>
    <w:rsid w:val="00912D82"/>
    <w:rsid w:val="00912FE6"/>
    <w:rsid w:val="00955D47"/>
    <w:rsid w:val="009850CB"/>
    <w:rsid w:val="009E0096"/>
    <w:rsid w:val="00A83F1D"/>
    <w:rsid w:val="00A90C8A"/>
    <w:rsid w:val="00B223D0"/>
    <w:rsid w:val="00B22AC4"/>
    <w:rsid w:val="00B2772C"/>
    <w:rsid w:val="00B73696"/>
    <w:rsid w:val="00BE223A"/>
    <w:rsid w:val="00C120BA"/>
    <w:rsid w:val="00C33E20"/>
    <w:rsid w:val="00C64C25"/>
    <w:rsid w:val="00D22724"/>
    <w:rsid w:val="00D2409C"/>
    <w:rsid w:val="00D33AC5"/>
    <w:rsid w:val="00D353F0"/>
    <w:rsid w:val="00D56B34"/>
    <w:rsid w:val="00DA3B0F"/>
    <w:rsid w:val="00DD3B47"/>
    <w:rsid w:val="00E41F94"/>
    <w:rsid w:val="00E473D2"/>
    <w:rsid w:val="00E63E51"/>
    <w:rsid w:val="00E76C91"/>
    <w:rsid w:val="00E813C0"/>
    <w:rsid w:val="00ED271D"/>
    <w:rsid w:val="00F35DEE"/>
    <w:rsid w:val="00F646C2"/>
    <w:rsid w:val="00F7220F"/>
    <w:rsid w:val="00F736DC"/>
    <w:rsid w:val="00F83800"/>
    <w:rsid w:val="00FB1C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3C0"/>
    <w:pPr>
      <w:ind w:left="720"/>
      <w:contextualSpacing/>
    </w:pPr>
  </w:style>
  <w:style w:type="paragraph" w:customStyle="1" w:styleId="ConsPlusNormal">
    <w:name w:val="ConsPlusNormal"/>
    <w:rsid w:val="00D353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353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C7C56AC4585BF26BFBA7155066D2C7E482F427F444D7AEB6088ADAA3iDv8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90C7C56AC4585BF26BFBA7155066D2C7E483F220F748D7AEB6088ADAA3D8DA52021A5FBB321C73F2i3v2E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0C7C56AC4585BF26BFBA7155066D2C7E483F727F247D7AEB6088ADAA3D8DA52021A5FB833i1v4E" TargetMode="External"/><Relationship Id="rId11" Type="http://schemas.openxmlformats.org/officeDocument/2006/relationships/hyperlink" Target="consultantplus://offline/ref=90C7C56AC4585BF26BFBA7155066D2C7E482F427F444D7AEB6088ADAA3iDv8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0C7C56AC4585BF26BFBA7155066D2C7E483F220F748D7AEB6088ADAA3D8DA52021A5FBB321C73F2i3v2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0C7C56AC4585BF26BFBA7155066D2C7E483F727F247D7AEB6088ADAA3D8DA52021A5FB833i1v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ECEC4-D85E-4138-A6A9-5F8139D31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7</Pages>
  <Words>1899</Words>
  <Characters>10828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22</cp:revision>
  <cp:lastPrinted>2001-12-31T20:44:00Z</cp:lastPrinted>
  <dcterms:created xsi:type="dcterms:W3CDTF">2001-12-31T22:18:00Z</dcterms:created>
  <dcterms:modified xsi:type="dcterms:W3CDTF">2001-12-31T18:32:00Z</dcterms:modified>
</cp:coreProperties>
</file>